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568"/>
      </w:tblGrid>
      <w:tr w:rsidR="00923378" w:rsidTr="00923378">
        <w:tc>
          <w:tcPr>
            <w:tcW w:w="9180" w:type="dxa"/>
          </w:tcPr>
          <w:p w:rsidR="00923378" w:rsidRDefault="00923378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5568" w:type="dxa"/>
          </w:tcPr>
          <w:p w:rsidR="00923378" w:rsidRPr="00EC6967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риложение</w:t>
            </w: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="00C90D8F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19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УТВЕРЖДЕН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решением Совета муниципального</w:t>
            </w:r>
          </w:p>
          <w:p w:rsidR="00923378" w:rsidRDefault="00923378" w:rsidP="00923378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EC6967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образования Тбилисский район</w:t>
            </w:r>
          </w:p>
          <w:p w:rsidR="00923378" w:rsidRDefault="00C76AB1" w:rsidP="00EC6967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C76AB1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от 26 декабря 2024 г. № 479</w:t>
            </w:r>
            <w:bookmarkStart w:id="0" w:name="_GoBack"/>
            <w:bookmarkEnd w:id="0"/>
          </w:p>
        </w:tc>
      </w:tr>
    </w:tbl>
    <w:p w:rsidR="00923378" w:rsidRDefault="00EC6967" w:rsidP="00EC6967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</w:t>
      </w:r>
    </w:p>
    <w:p w:rsidR="005A40B4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РОГРАММА</w:t>
      </w:r>
    </w:p>
    <w:p w:rsidR="008F75E7" w:rsidRPr="00224EBF" w:rsidRDefault="007651B2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5A40B4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валюте Российской Федерации на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плановый период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F75E7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p w:rsidR="00CD66B0" w:rsidRPr="00224EBF" w:rsidRDefault="00CD66B0" w:rsidP="00CD66B0">
      <w:pPr>
        <w:rPr>
          <w:color w:val="000000" w:themeColor="text1"/>
        </w:rPr>
      </w:pPr>
    </w:p>
    <w:p w:rsidR="008F75E7" w:rsidRPr="00224EBF" w:rsidRDefault="008F75E7" w:rsidP="008F75E7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2501"/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1. Перечень подлежащих предоставлению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r w:rsidR="00624C9E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и в плановом периоде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78258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24E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01"/>
        <w:gridCol w:w="2127"/>
        <w:gridCol w:w="992"/>
        <w:gridCol w:w="992"/>
        <w:gridCol w:w="851"/>
        <w:gridCol w:w="2126"/>
        <w:gridCol w:w="3118"/>
        <w:gridCol w:w="1560"/>
      </w:tblGrid>
      <w:tr w:rsidR="008F75E7" w:rsidRPr="008F75E7" w:rsidTr="001A4A07">
        <w:tc>
          <w:tcPr>
            <w:tcW w:w="534" w:type="dxa"/>
            <w:vMerge w:val="restart"/>
          </w:tcPr>
          <w:bookmarkEnd w:id="1"/>
          <w:p w:rsidR="008F75E7" w:rsidRPr="008F75E7" w:rsidRDefault="004B7C52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F75E7"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1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127" w:type="dxa"/>
            <w:vMerge w:val="restart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2835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гарантий, тыс. рублей</w:t>
            </w:r>
          </w:p>
        </w:tc>
        <w:tc>
          <w:tcPr>
            <w:tcW w:w="6804" w:type="dxa"/>
            <w:gridSpan w:val="3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 гарантий</w:t>
            </w:r>
          </w:p>
        </w:tc>
      </w:tr>
      <w:tr w:rsidR="008F75E7" w:rsidRPr="008F75E7" w:rsidTr="001A4A07">
        <w:tc>
          <w:tcPr>
            <w:tcW w:w="534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8F75E7" w:rsidRPr="008F75E7" w:rsidTr="001A4A07">
        <w:tc>
          <w:tcPr>
            <w:tcW w:w="534" w:type="dxa"/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7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26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18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90D8F" w:rsidRDefault="00C90D8F" w:rsidP="008F75E7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502"/>
    </w:p>
    <w:p w:rsidR="00C90D8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Раздел 2. Общий объем бюджетных ассигнований, предусмотренных на исполнение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гарантий 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муниципального образования </w:t>
      </w:r>
      <w:r w:rsidR="00207853" w:rsidRPr="00224EBF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7651B2"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по возможным гарантийным случаям в 202</w:t>
      </w:r>
      <w:r w:rsidR="0078258A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году и </w:t>
      </w:r>
    </w:p>
    <w:p w:rsidR="008F75E7" w:rsidRPr="00224EBF" w:rsidRDefault="008F75E7" w:rsidP="00C90D8F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224EBF">
        <w:rPr>
          <w:rFonts w:ascii="Times New Roman" w:hAnsi="Times New Roman" w:cs="Times New Roman"/>
          <w:color w:val="auto"/>
          <w:sz w:val="28"/>
          <w:szCs w:val="28"/>
        </w:rPr>
        <w:t>в плановом периоде 202</w:t>
      </w:r>
      <w:r w:rsidR="0078258A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78258A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224EBF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bookmarkEnd w:id="2"/>
    <w:p w:rsidR="008F75E7" w:rsidRPr="008F75E7" w:rsidRDefault="008F75E7" w:rsidP="008F75E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599"/>
        <w:gridCol w:w="2599"/>
        <w:gridCol w:w="2602"/>
      </w:tblGrid>
      <w:tr w:rsidR="008F75E7" w:rsidRPr="008F75E7" w:rsidTr="001A4A07">
        <w:tc>
          <w:tcPr>
            <w:tcW w:w="680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078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20785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7651B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7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ассигнований, тыс. рублей</w:t>
            </w:r>
          </w:p>
        </w:tc>
      </w:tr>
      <w:tr w:rsidR="008F75E7" w:rsidRPr="008F75E7" w:rsidTr="001A4A07">
        <w:tc>
          <w:tcPr>
            <w:tcW w:w="68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75E7" w:rsidRPr="008F75E7" w:rsidRDefault="008F75E7" w:rsidP="0078258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825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F75E7" w:rsidRPr="008F75E7" w:rsidTr="001A4A07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7651B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  <w:r w:rsidR="007651B2" w:rsidRPr="004B7C5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B7C52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5E7" w:rsidRPr="008F75E7" w:rsidRDefault="008F75E7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F75E7" w:rsidRPr="008F75E7" w:rsidRDefault="008F75E7" w:rsidP="004B7C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07AB8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266D6" w:rsidRDefault="00807AB8" w:rsidP="00807AB8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266D6" w:rsidRDefault="0092550C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C504E">
        <w:rPr>
          <w:rFonts w:ascii="Times New Roman" w:hAnsi="Times New Roman" w:cs="Times New Roman"/>
          <w:sz w:val="28"/>
          <w:szCs w:val="28"/>
        </w:rPr>
        <w:t>а</w:t>
      </w:r>
      <w:r w:rsidR="00326FBF">
        <w:rPr>
          <w:rFonts w:ascii="Times New Roman" w:hAnsi="Times New Roman" w:cs="Times New Roman"/>
          <w:sz w:val="28"/>
          <w:szCs w:val="28"/>
        </w:rPr>
        <w:t>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26FBF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326FBF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326FBF" w:rsidRPr="008F75E7" w:rsidRDefault="00326FBF" w:rsidP="00326FB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92550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                                                                                   </w:t>
      </w:r>
      <w:r w:rsidR="008C504E">
        <w:rPr>
          <w:rFonts w:ascii="Times New Roman" w:hAnsi="Times New Roman" w:cs="Times New Roman"/>
          <w:sz w:val="28"/>
          <w:szCs w:val="28"/>
        </w:rPr>
        <w:t xml:space="preserve">       </w:t>
      </w:r>
      <w:r w:rsidR="00807A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258A">
        <w:rPr>
          <w:rFonts w:ascii="Times New Roman" w:hAnsi="Times New Roman" w:cs="Times New Roman"/>
          <w:sz w:val="28"/>
          <w:szCs w:val="28"/>
        </w:rPr>
        <w:t>Е.А. Клочкова</w:t>
      </w:r>
    </w:p>
    <w:sectPr w:rsidR="00326FBF" w:rsidRPr="008F75E7" w:rsidSect="00FA24AC">
      <w:headerReference w:type="default" r:id="rId7"/>
      <w:pgSz w:w="16800" w:h="11900" w:orient="landscape"/>
      <w:pgMar w:top="1701" w:right="1134" w:bottom="567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888" w:rsidRDefault="00BF1888" w:rsidP="00086CE2">
      <w:r>
        <w:separator/>
      </w:r>
    </w:p>
  </w:endnote>
  <w:endnote w:type="continuationSeparator" w:id="0">
    <w:p w:rsidR="00BF1888" w:rsidRDefault="00BF1888" w:rsidP="0008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888" w:rsidRDefault="00BF1888" w:rsidP="00086CE2">
      <w:r>
        <w:separator/>
      </w:r>
    </w:p>
  </w:footnote>
  <w:footnote w:type="continuationSeparator" w:id="0">
    <w:p w:rsidR="00BF1888" w:rsidRDefault="00BF1888" w:rsidP="00086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E2" w:rsidRPr="00923378" w:rsidRDefault="00FA24AC" w:rsidP="00086CE2">
    <w:pPr>
      <w:pStyle w:val="a8"/>
      <w:jc w:val="center"/>
      <w:rPr>
        <w:rFonts w:ascii="Times New Roman" w:hAnsi="Times New Roman" w:cs="Times New Roman"/>
      </w:rPr>
    </w:pPr>
    <w:r w:rsidRPr="00923378">
      <w:rPr>
        <w:rFonts w:ascii="Times New Roman" w:hAnsi="Times New Roman" w:cs="Times New Roma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5E7"/>
    <w:rsid w:val="00086CE2"/>
    <w:rsid w:val="001033A8"/>
    <w:rsid w:val="001266D6"/>
    <w:rsid w:val="00133157"/>
    <w:rsid w:val="00181469"/>
    <w:rsid w:val="00187D85"/>
    <w:rsid w:val="001A4A07"/>
    <w:rsid w:val="00207853"/>
    <w:rsid w:val="00224EBF"/>
    <w:rsid w:val="00286661"/>
    <w:rsid w:val="00297FA2"/>
    <w:rsid w:val="00326FBF"/>
    <w:rsid w:val="00357159"/>
    <w:rsid w:val="004B7C52"/>
    <w:rsid w:val="004F37A2"/>
    <w:rsid w:val="005A40B4"/>
    <w:rsid w:val="00624C9E"/>
    <w:rsid w:val="00696F65"/>
    <w:rsid w:val="00754B33"/>
    <w:rsid w:val="007651B2"/>
    <w:rsid w:val="0078258A"/>
    <w:rsid w:val="007B293B"/>
    <w:rsid w:val="00807AB8"/>
    <w:rsid w:val="008C504E"/>
    <w:rsid w:val="008F75E7"/>
    <w:rsid w:val="00923378"/>
    <w:rsid w:val="0092550C"/>
    <w:rsid w:val="009A0E8D"/>
    <w:rsid w:val="00A04D97"/>
    <w:rsid w:val="00A932A3"/>
    <w:rsid w:val="00AA6944"/>
    <w:rsid w:val="00B30730"/>
    <w:rsid w:val="00BF1888"/>
    <w:rsid w:val="00BF2E73"/>
    <w:rsid w:val="00C0599A"/>
    <w:rsid w:val="00C76AB1"/>
    <w:rsid w:val="00C90D8F"/>
    <w:rsid w:val="00CD66B0"/>
    <w:rsid w:val="00D35473"/>
    <w:rsid w:val="00D8618D"/>
    <w:rsid w:val="00EC6967"/>
    <w:rsid w:val="00F47FED"/>
    <w:rsid w:val="00FA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F75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75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F75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F75E7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F75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F75E7"/>
    <w:pPr>
      <w:ind w:firstLine="0"/>
      <w:jc w:val="left"/>
    </w:pPr>
  </w:style>
  <w:style w:type="table" w:styleId="a7">
    <w:name w:val="Table Grid"/>
    <w:basedOn w:val="a1"/>
    <w:uiPriority w:val="59"/>
    <w:rsid w:val="00126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86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6CE2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Галина Ветштейн</cp:lastModifiedBy>
  <cp:revision>49</cp:revision>
  <cp:lastPrinted>2023-11-14T16:11:00Z</cp:lastPrinted>
  <dcterms:created xsi:type="dcterms:W3CDTF">2021-02-24T12:00:00Z</dcterms:created>
  <dcterms:modified xsi:type="dcterms:W3CDTF">2025-12-30T10:35:00Z</dcterms:modified>
</cp:coreProperties>
</file>